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71" w:rsidRPr="004A62B2" w:rsidRDefault="00F05871" w:rsidP="00F05871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28"/>
        </w:rPr>
      </w:pPr>
      <w:r w:rsidRPr="004A62B2">
        <w:rPr>
          <w:rFonts w:ascii="Book Antiqua" w:hAnsi="Book Antiqua"/>
          <w:b/>
          <w:i/>
          <w:spacing w:val="20"/>
          <w:sz w:val="28"/>
          <w:szCs w:val="28"/>
        </w:rPr>
        <w:t>Bükkzsérc Község Polgármesterétől</w:t>
      </w:r>
    </w:p>
    <w:p w:rsidR="00F05871" w:rsidRPr="00BA5F6C" w:rsidRDefault="00F05871" w:rsidP="00F05871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3414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BA5F6C">
        <w:rPr>
          <w:rFonts w:ascii="Book Antiqua" w:hAnsi="Book Antiqua"/>
          <w:b/>
          <w:sz w:val="18"/>
          <w:szCs w:val="18"/>
        </w:rPr>
        <w:t>Bükkzsérc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  <w:t xml:space="preserve">     email: </w:t>
      </w:r>
      <w:hyperlink r:id="rId6" w:history="1">
        <w:r w:rsidRPr="00093C33">
          <w:rPr>
            <w:rStyle w:val="Hiperhivatkozs"/>
            <w:rFonts w:ascii="Book Antiqua" w:hAnsi="Book Antiqua"/>
            <w:b/>
            <w:sz w:val="18"/>
            <w:szCs w:val="18"/>
          </w:rPr>
          <w:t>polgarmester@bukkzserc.hu</w:t>
        </w:r>
      </w:hyperlink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Tel</w:t>
      </w:r>
      <w:proofErr w:type="gramStart"/>
      <w:r w:rsidRPr="00BA5F6C">
        <w:rPr>
          <w:rFonts w:ascii="Book Antiqua" w:hAnsi="Book Antiqua"/>
          <w:b/>
          <w:sz w:val="18"/>
          <w:szCs w:val="18"/>
        </w:rPr>
        <w:t>.:</w:t>
      </w:r>
      <w:proofErr w:type="gramEnd"/>
      <w:r w:rsidRPr="00BA5F6C">
        <w:rPr>
          <w:rFonts w:ascii="Book Antiqua" w:hAnsi="Book Antiqua"/>
          <w:b/>
          <w:sz w:val="18"/>
          <w:szCs w:val="18"/>
        </w:rPr>
        <w:t xml:space="preserve"> 49/523-011</w:t>
      </w:r>
    </w:p>
    <w:p w:rsidR="00F05871" w:rsidRPr="00BA5F6C" w:rsidRDefault="00F05871" w:rsidP="00F05871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Petőfi út 4.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Fax: 49/523-010</w:t>
      </w:r>
    </w:p>
    <w:p w:rsidR="00F05871" w:rsidRPr="004A62B2" w:rsidRDefault="00F05871" w:rsidP="00F05871">
      <w:pPr>
        <w:rPr>
          <w:rFonts w:ascii="Book Antiqua" w:hAnsi="Book Antiqua"/>
        </w:rPr>
      </w:pPr>
    </w:p>
    <w:p w:rsidR="00F05871" w:rsidRPr="004A62B2" w:rsidRDefault="00F05871" w:rsidP="00F05871">
      <w:pPr>
        <w:rPr>
          <w:rFonts w:ascii="Book Antiqua" w:hAnsi="Book Antiqua"/>
        </w:rPr>
      </w:pPr>
    </w:p>
    <w:p w:rsidR="00F05871" w:rsidRPr="004A62B2" w:rsidRDefault="00F05871" w:rsidP="00F05871">
      <w:pPr>
        <w:pStyle w:val="Cmsor8"/>
        <w:spacing w:before="0" w:after="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A62B2">
        <w:rPr>
          <w:rFonts w:ascii="Book Antiqua" w:hAnsi="Book Antiqua"/>
          <w:b/>
          <w:sz w:val="32"/>
          <w:szCs w:val="32"/>
          <w:u w:val="single"/>
        </w:rPr>
        <w:t>MEGHÍVÓ</w:t>
      </w:r>
    </w:p>
    <w:p w:rsidR="00F05871" w:rsidRPr="004A62B2" w:rsidRDefault="00F05871" w:rsidP="00F05871">
      <w:pPr>
        <w:rPr>
          <w:rFonts w:ascii="Book Antiqua" w:hAnsi="Book Antiqua"/>
          <w:sz w:val="16"/>
          <w:szCs w:val="16"/>
        </w:rPr>
      </w:pPr>
    </w:p>
    <w:p w:rsidR="00F05871" w:rsidRPr="004A62B2" w:rsidRDefault="00F05871" w:rsidP="00F05871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Bükkzsérc Község Önkormányzatának Képviselő-testülete</w:t>
      </w:r>
    </w:p>
    <w:p w:rsidR="00F05871" w:rsidRPr="004A62B2" w:rsidRDefault="00F05871" w:rsidP="00F05871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201</w:t>
      </w:r>
      <w:r>
        <w:rPr>
          <w:rFonts w:ascii="Book Antiqua" w:hAnsi="Book Antiqua"/>
          <w:b/>
          <w:snapToGrid w:val="0"/>
          <w:sz w:val="24"/>
          <w:szCs w:val="24"/>
        </w:rPr>
        <w:t>4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. </w:t>
      </w:r>
      <w:r>
        <w:rPr>
          <w:rFonts w:ascii="Book Antiqua" w:hAnsi="Book Antiqua"/>
          <w:b/>
          <w:snapToGrid w:val="0"/>
          <w:sz w:val="24"/>
          <w:szCs w:val="24"/>
        </w:rPr>
        <w:t>szeptember 11-én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(</w:t>
      </w:r>
      <w:r>
        <w:rPr>
          <w:rFonts w:ascii="Book Antiqua" w:hAnsi="Book Antiqua"/>
          <w:b/>
          <w:snapToGrid w:val="0"/>
          <w:sz w:val="22"/>
          <w:szCs w:val="22"/>
        </w:rPr>
        <w:t>csütörtök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) 1</w:t>
      </w:r>
      <w:r>
        <w:rPr>
          <w:rFonts w:ascii="Book Antiqua" w:hAnsi="Book Antiqua"/>
          <w:b/>
          <w:snapToGrid w:val="0"/>
          <w:sz w:val="22"/>
          <w:szCs w:val="22"/>
        </w:rPr>
        <w:t>7</w:t>
      </w:r>
      <w:r>
        <w:rPr>
          <w:rFonts w:ascii="Book Antiqua" w:hAnsi="Book Antiqua"/>
          <w:b/>
          <w:snapToGrid w:val="0"/>
          <w:sz w:val="22"/>
          <w:szCs w:val="22"/>
          <w:vertAlign w:val="superscript"/>
        </w:rPr>
        <w:t>3</w:t>
      </w:r>
      <w:r w:rsidRPr="00755EF4">
        <w:rPr>
          <w:rFonts w:ascii="Book Antiqua" w:hAnsi="Book Antiqua"/>
          <w:b/>
          <w:snapToGrid w:val="0"/>
          <w:sz w:val="22"/>
          <w:szCs w:val="22"/>
          <w:vertAlign w:val="superscript"/>
        </w:rPr>
        <w:t>0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órai kezdettel</w:t>
      </w:r>
      <w:r>
        <w:rPr>
          <w:rFonts w:ascii="Book Antiqua" w:hAnsi="Book Antiqua"/>
          <w:b/>
          <w:snapToGrid w:val="0"/>
          <w:sz w:val="24"/>
          <w:szCs w:val="24"/>
        </w:rPr>
        <w:t xml:space="preserve"> </w:t>
      </w:r>
    </w:p>
    <w:p w:rsidR="00F05871" w:rsidRPr="004A62B2" w:rsidRDefault="00F05871" w:rsidP="00F05871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proofErr w:type="gramStart"/>
      <w:r>
        <w:rPr>
          <w:rFonts w:ascii="Book Antiqua" w:hAnsi="Book Antiqua"/>
          <w:b/>
          <w:snapToGrid w:val="0"/>
          <w:sz w:val="24"/>
          <w:szCs w:val="24"/>
        </w:rPr>
        <w:t>k</w:t>
      </w:r>
      <w:r w:rsidRPr="004A62B2">
        <w:rPr>
          <w:rFonts w:ascii="Book Antiqua" w:hAnsi="Book Antiqua"/>
          <w:b/>
          <w:snapToGrid w:val="0"/>
          <w:sz w:val="24"/>
          <w:szCs w:val="24"/>
        </w:rPr>
        <w:t>épviselő-testületi</w:t>
      </w:r>
      <w:proofErr w:type="gramEnd"/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ülés</w:t>
      </w:r>
      <w:r>
        <w:rPr>
          <w:rFonts w:ascii="Book Antiqua" w:hAnsi="Book Antiqua"/>
          <w:b/>
          <w:snapToGrid w:val="0"/>
          <w:sz w:val="24"/>
          <w:szCs w:val="24"/>
        </w:rPr>
        <w:t>t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tart           </w:t>
      </w:r>
    </w:p>
    <w:p w:rsidR="00F05871" w:rsidRDefault="00F05871" w:rsidP="00F05871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F05871" w:rsidRDefault="00F05871" w:rsidP="00F05871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F05871" w:rsidRPr="004A62B2" w:rsidRDefault="00F05871" w:rsidP="00F05871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F05871" w:rsidRPr="002215AE" w:rsidRDefault="00F05871" w:rsidP="00F05871">
      <w:pPr>
        <w:widowControl w:val="0"/>
        <w:spacing w:before="120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b/>
          <w:snapToGrid w:val="0"/>
          <w:sz w:val="24"/>
          <w:szCs w:val="24"/>
        </w:rPr>
        <w:t>A</w:t>
      </w:r>
      <w:r w:rsidRPr="002215AE">
        <w:rPr>
          <w:rFonts w:ascii="Book Antiqua" w:hAnsi="Book Antiqua"/>
          <w:b/>
          <w:snapToGrid w:val="0"/>
          <w:sz w:val="24"/>
          <w:szCs w:val="24"/>
        </w:rPr>
        <w:t xml:space="preserve">z ülés helye: </w:t>
      </w:r>
      <w:r w:rsidRPr="002215AE">
        <w:rPr>
          <w:rFonts w:ascii="Book Antiqua" w:hAnsi="Book Antiqua"/>
          <w:b/>
          <w:snapToGrid w:val="0"/>
          <w:sz w:val="24"/>
          <w:szCs w:val="24"/>
        </w:rPr>
        <w:tab/>
      </w:r>
      <w:r>
        <w:rPr>
          <w:rFonts w:ascii="Book Antiqua" w:hAnsi="Book Antiqua"/>
          <w:snapToGrid w:val="0"/>
          <w:sz w:val="24"/>
          <w:szCs w:val="24"/>
        </w:rPr>
        <w:t>Közös Önkormányzati Hivatal</w:t>
      </w:r>
    </w:p>
    <w:p w:rsidR="00F05871" w:rsidRPr="002215AE" w:rsidRDefault="00F05871" w:rsidP="00F05871">
      <w:pPr>
        <w:widowControl w:val="0"/>
        <w:spacing w:line="360" w:lineRule="auto"/>
        <w:ind w:left="1416" w:firstLine="708"/>
        <w:rPr>
          <w:rFonts w:ascii="Book Antiqua" w:hAnsi="Book Antiqua"/>
          <w:snapToGrid w:val="0"/>
          <w:sz w:val="24"/>
          <w:szCs w:val="24"/>
        </w:rPr>
      </w:pPr>
      <w:r w:rsidRPr="002215AE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Petőfi út 4.</w:t>
      </w:r>
    </w:p>
    <w:p w:rsidR="00F05871" w:rsidRDefault="00F05871" w:rsidP="00F05871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F05871" w:rsidRPr="004A62B2" w:rsidRDefault="00F05871" w:rsidP="00F05871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F05871" w:rsidRDefault="00F05871" w:rsidP="00F05871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F05871" w:rsidRDefault="00F05871" w:rsidP="00F05871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>A</w:t>
      </w:r>
      <w:r>
        <w:rPr>
          <w:rFonts w:ascii="Book Antiqua" w:hAnsi="Book Antiqua"/>
          <w:b/>
          <w:snapToGrid w:val="0"/>
          <w:sz w:val="24"/>
          <w:szCs w:val="24"/>
          <w:u w:val="single"/>
        </w:rPr>
        <w:t>z</w:t>
      </w: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 xml:space="preserve"> ülés tervezett napirendje:</w:t>
      </w:r>
    </w:p>
    <w:p w:rsidR="00F05871" w:rsidRPr="004A62B2" w:rsidRDefault="00F05871" w:rsidP="00F05871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F05871" w:rsidRPr="003F1898" w:rsidRDefault="00F05871" w:rsidP="00F05871">
      <w:pPr>
        <w:pStyle w:val="Listaszerbekezds"/>
        <w:numPr>
          <w:ilvl w:val="0"/>
          <w:numId w:val="1"/>
        </w:numPr>
        <w:rPr>
          <w:rFonts w:ascii="Book Antiqua" w:hAnsi="Book Antiqua"/>
          <w:snapToGrid w:val="0"/>
        </w:rPr>
      </w:pPr>
      <w:r w:rsidRPr="003F1898">
        <w:rPr>
          <w:rFonts w:ascii="Book Antiqua" w:hAnsi="Book Antiqua"/>
          <w:snapToGrid w:val="0"/>
        </w:rPr>
        <w:t xml:space="preserve">Tájékoztató az önkormányzat 2014. évi költségvetésének I. félévi teljesítéséről </w:t>
      </w:r>
      <w:r w:rsidRPr="003F1898">
        <w:rPr>
          <w:rFonts w:ascii="Book Antiqua" w:hAnsi="Book Antiqua" w:cs="Arial"/>
        </w:rPr>
        <w:t>Előterjesztő: polgármester</w:t>
      </w:r>
    </w:p>
    <w:p w:rsidR="00F05871" w:rsidRPr="003F1898" w:rsidRDefault="00F05871" w:rsidP="00F05871">
      <w:pPr>
        <w:pStyle w:val="Listaszerbekezds"/>
        <w:ind w:left="786"/>
        <w:rPr>
          <w:rFonts w:ascii="Book Antiqua" w:hAnsi="Book Antiqua"/>
          <w:snapToGrid w:val="0"/>
        </w:rPr>
      </w:pPr>
    </w:p>
    <w:p w:rsidR="00F05871" w:rsidRPr="003F1898" w:rsidRDefault="00F05871" w:rsidP="00F05871">
      <w:pPr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  <w:sz w:val="24"/>
          <w:szCs w:val="24"/>
        </w:rPr>
      </w:pPr>
      <w:r w:rsidRPr="003F1898">
        <w:rPr>
          <w:rFonts w:ascii="Book Antiqua" w:hAnsi="Book Antiqua"/>
          <w:snapToGrid w:val="0"/>
          <w:sz w:val="24"/>
          <w:szCs w:val="24"/>
        </w:rPr>
        <w:t>Az Önkormányzat 2014. évi költségvetéséről szóló 3/2014. (II.21.) rendeletének módosítása</w:t>
      </w:r>
    </w:p>
    <w:p w:rsidR="00F05871" w:rsidRPr="003F1898" w:rsidRDefault="00F05871" w:rsidP="00F05871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  <w:r w:rsidRPr="003F1898">
        <w:rPr>
          <w:rFonts w:ascii="Book Antiqua" w:hAnsi="Book Antiqua"/>
          <w:snapToGrid w:val="0"/>
          <w:sz w:val="24"/>
          <w:szCs w:val="24"/>
        </w:rPr>
        <w:t xml:space="preserve"> Előterjesztő: jegyző</w:t>
      </w:r>
    </w:p>
    <w:p w:rsidR="00F05871" w:rsidRPr="003F1898" w:rsidRDefault="00F05871" w:rsidP="00F05871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  <w:r w:rsidRPr="003F1898">
        <w:rPr>
          <w:rFonts w:ascii="Book Antiqua" w:hAnsi="Book Antiqua"/>
          <w:snapToGrid w:val="0"/>
          <w:sz w:val="24"/>
          <w:szCs w:val="24"/>
        </w:rPr>
        <w:t xml:space="preserve"> Véleményező: Ügyrendi Bizottság</w:t>
      </w:r>
    </w:p>
    <w:p w:rsidR="00F05871" w:rsidRPr="003F1898" w:rsidRDefault="00F05871" w:rsidP="00F05871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</w:p>
    <w:p w:rsidR="00F05871" w:rsidRPr="003F1898" w:rsidRDefault="00F05871" w:rsidP="00F05871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rFonts w:ascii="Book Antiqua" w:hAnsi="Book Antiqua"/>
          <w:snapToGrid w:val="0"/>
        </w:rPr>
      </w:pPr>
      <w:r w:rsidRPr="003F1898">
        <w:rPr>
          <w:rFonts w:ascii="Book Antiqua" w:hAnsi="Book Antiqua"/>
          <w:snapToGrid w:val="0"/>
        </w:rPr>
        <w:t>Indítványok, javaslatok</w:t>
      </w:r>
    </w:p>
    <w:p w:rsidR="00F05871" w:rsidRPr="00E01379" w:rsidRDefault="00F05871" w:rsidP="00F05871">
      <w:pPr>
        <w:widowControl w:val="0"/>
        <w:ind w:left="360"/>
        <w:jc w:val="both"/>
        <w:rPr>
          <w:rFonts w:ascii="Book Antiqua" w:hAnsi="Book Antiqua"/>
          <w:snapToGrid w:val="0"/>
          <w:sz w:val="24"/>
          <w:szCs w:val="24"/>
        </w:rPr>
      </w:pPr>
    </w:p>
    <w:p w:rsidR="00F05871" w:rsidRDefault="00F05871" w:rsidP="00F05871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F05871" w:rsidRDefault="00F05871" w:rsidP="00F05871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F05871" w:rsidRDefault="00F05871" w:rsidP="00F05871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F05871" w:rsidRDefault="00F05871" w:rsidP="00F05871">
      <w:pPr>
        <w:widowControl w:val="0"/>
        <w:rPr>
          <w:rFonts w:ascii="Book Antiqua" w:hAnsi="Book Antiqua"/>
          <w:snapToGrid w:val="0"/>
          <w:sz w:val="24"/>
          <w:szCs w:val="24"/>
        </w:rPr>
      </w:pPr>
      <w:r w:rsidRPr="004A62B2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2014. szeptember 5.</w:t>
      </w:r>
    </w:p>
    <w:p w:rsidR="00F05871" w:rsidRDefault="00F05871" w:rsidP="00F05871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F05871" w:rsidRDefault="00F05871" w:rsidP="00F05871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F05871" w:rsidRPr="004A62B2" w:rsidRDefault="00F05871" w:rsidP="00F05871">
      <w:pPr>
        <w:widowControl w:val="0"/>
        <w:rPr>
          <w:rFonts w:ascii="Book Antiqua" w:hAnsi="Book Antiqua"/>
          <w:sz w:val="24"/>
          <w:szCs w:val="24"/>
        </w:rPr>
      </w:pPr>
    </w:p>
    <w:p w:rsidR="00F05871" w:rsidRPr="004A62B2" w:rsidRDefault="00F05871" w:rsidP="00F05871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</w:p>
    <w:p w:rsidR="00F05871" w:rsidRPr="005D69F9" w:rsidRDefault="00F05871" w:rsidP="00F05871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5D69F9">
        <w:rPr>
          <w:rFonts w:ascii="Book Antiqua" w:hAnsi="Book Antiqua"/>
          <w:szCs w:val="24"/>
        </w:rPr>
        <w:tab/>
        <w:t xml:space="preserve">Vasas Csaba  </w:t>
      </w:r>
      <w:r>
        <w:rPr>
          <w:rFonts w:ascii="Book Antiqua" w:hAnsi="Book Antiqua"/>
          <w:szCs w:val="24"/>
        </w:rPr>
        <w:t>s.k.</w:t>
      </w:r>
      <w:bookmarkStart w:id="0" w:name="_GoBack"/>
      <w:bookmarkEnd w:id="0"/>
    </w:p>
    <w:p w:rsidR="00F05871" w:rsidRPr="004A62B2" w:rsidRDefault="00F05871" w:rsidP="00F05871">
      <w:pPr>
        <w:rPr>
          <w:rFonts w:ascii="Book Antiqua" w:hAnsi="Book Antiqua"/>
          <w:snapToGrid w:val="0"/>
          <w:sz w:val="24"/>
          <w:szCs w:val="24"/>
        </w:rPr>
      </w:pPr>
    </w:p>
    <w:p w:rsidR="00F05871" w:rsidRDefault="00F05871" w:rsidP="00F05871"/>
    <w:p w:rsidR="00D9520A" w:rsidRDefault="00D9520A"/>
    <w:sectPr w:rsidR="00D9520A" w:rsidSect="00E55AAA">
      <w:headerReference w:type="even" r:id="rId7"/>
      <w:headerReference w:type="default" r:id="rId8"/>
      <w:pgSz w:w="11904" w:h="16800"/>
      <w:pgMar w:top="1134" w:right="1418" w:bottom="1418" w:left="1418" w:header="737" w:footer="737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F05871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5AAA" w:rsidRDefault="00F058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F05871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55AAA" w:rsidRDefault="00F058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4942"/>
    <w:multiLevelType w:val="hybridMultilevel"/>
    <w:tmpl w:val="28D61C9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71"/>
    <w:rsid w:val="00D9520A"/>
    <w:rsid w:val="00F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05871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F0587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F058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0587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0587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0587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F058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58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05871"/>
  </w:style>
  <w:style w:type="character" w:styleId="Hiperhivatkozs">
    <w:name w:val="Hyperlink"/>
    <w:basedOn w:val="Bekezdsalapbettpusa"/>
    <w:rsid w:val="00F058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5871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F0587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058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05871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F0587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F058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0587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0587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0587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F058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58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05871"/>
  </w:style>
  <w:style w:type="character" w:styleId="Hiperhivatkozs">
    <w:name w:val="Hyperlink"/>
    <w:basedOn w:val="Bekezdsalapbettpusa"/>
    <w:rsid w:val="00F058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5871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F0587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058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bukkzserc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2014-09-11T09:19:00Z</dcterms:created>
  <dcterms:modified xsi:type="dcterms:W3CDTF">2014-09-11T09:20:00Z</dcterms:modified>
</cp:coreProperties>
</file>